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8273A7" w:rsidP="008273A7">
      <w:r>
        <w:rPr>
          <w:noProof/>
        </w:rPr>
        <w:drawing>
          <wp:inline distT="0" distB="0" distL="0" distR="0" wp14:anchorId="4F31E265">
            <wp:extent cx="4170045" cy="54686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46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3A7" w:rsidRDefault="006C258E" w:rsidP="008273A7">
      <w:r>
        <w:t>A Reading Practice 1</w:t>
      </w:r>
      <w:bookmarkStart w:id="0" w:name="_GoBack"/>
      <w:bookmarkEnd w:id="0"/>
    </w:p>
    <w:p w:rsidR="008273A7" w:rsidRDefault="008273A7" w:rsidP="008273A7">
      <w:pPr>
        <w:pStyle w:val="ListParagraph"/>
        <w:numPr>
          <w:ilvl w:val="0"/>
          <w:numId w:val="1"/>
        </w:numPr>
      </w:pPr>
      <w:r>
        <w:t>What does each letter stand for?</w:t>
      </w:r>
    </w:p>
    <w:p w:rsidR="008273A7" w:rsidRPr="008273A7" w:rsidRDefault="008273A7" w:rsidP="008273A7">
      <w:pPr>
        <w:pStyle w:val="ListParagraph"/>
        <w:numPr>
          <w:ilvl w:val="0"/>
          <w:numId w:val="1"/>
        </w:numPr>
      </w:pPr>
      <w:r>
        <w:t xml:space="preserve">Rewrite this chart with a third column including what you would say in order to make your point on the topic you chose to argue about. Please make sure Sra. Bartlett approves and checks off </w:t>
      </w:r>
      <w:proofErr w:type="gramStart"/>
      <w:r>
        <w:t>your</w:t>
      </w:r>
      <w:proofErr w:type="gramEnd"/>
      <w:r>
        <w:t xml:space="preserve"> topic before you start?</w:t>
      </w:r>
    </w:p>
    <w:sectPr w:rsidR="008273A7" w:rsidRPr="0082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464"/>
    <w:multiLevelType w:val="hybridMultilevel"/>
    <w:tmpl w:val="48C2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A7"/>
    <w:rsid w:val="00084A58"/>
    <w:rsid w:val="0051009C"/>
    <w:rsid w:val="006C258E"/>
    <w:rsid w:val="008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D07D-43CC-45F6-AFE9-5C2CBFE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dcterms:created xsi:type="dcterms:W3CDTF">2016-11-15T12:47:00Z</dcterms:created>
  <dcterms:modified xsi:type="dcterms:W3CDTF">2016-11-15T12:51:00Z</dcterms:modified>
</cp:coreProperties>
</file>